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6495C" w14:textId="507F5B4A" w:rsidR="00A765FA" w:rsidRPr="006D4D27" w:rsidRDefault="002527D5" w:rsidP="00A765FA">
      <w:pPr>
        <w:pStyle w:val="Heading1"/>
        <w:rPr>
          <w:rFonts w:ascii="Arial" w:hAnsi="Arial" w:cs="Arial"/>
          <w:lang w:val="en-US"/>
        </w:rPr>
      </w:pPr>
      <w:r w:rsidRPr="006D4D27">
        <w:rPr>
          <w:rFonts w:ascii="Arial" w:hAnsi="Arial" w:cs="Arial"/>
          <w:b/>
          <w:lang w:val="en-US"/>
        </w:rPr>
        <w:t>Early Indicators of Concern in a New Relationship</w:t>
      </w:r>
    </w:p>
    <w:p w14:paraId="08111AF3" w14:textId="5D00F882" w:rsidR="00A765FA" w:rsidRDefault="00A765FA" w:rsidP="00A765FA">
      <w:pPr>
        <w:rPr>
          <w:lang w:val="en-US"/>
        </w:rPr>
      </w:pPr>
    </w:p>
    <w:p w14:paraId="094A72D7" w14:textId="6A2CAB52" w:rsidR="00A765FA" w:rsidRPr="00A765FA" w:rsidRDefault="00A765FA" w:rsidP="00A765F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EB553F0" wp14:editId="58C03FF2">
            <wp:extent cx="5436183" cy="2334639"/>
            <wp:effectExtent l="0" t="0" r="0" b="8890"/>
            <wp:docPr id="1" name="Picture 1" descr="Free vector graphics of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vector graphics of Landsc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85" cy="23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D46C" w14:textId="01290A3C" w:rsidR="00A765FA" w:rsidRPr="006D4D27" w:rsidRDefault="00A765FA" w:rsidP="002527D5">
      <w:pPr>
        <w:rPr>
          <w:rFonts w:ascii="Arial" w:hAnsi="Arial" w:cs="Arial"/>
          <w:sz w:val="26"/>
          <w:szCs w:val="26"/>
          <w:lang w:val="en-US"/>
        </w:rPr>
      </w:pPr>
      <w:r w:rsidRPr="006D4D27">
        <w:rPr>
          <w:rFonts w:ascii="Arial" w:hAnsi="Arial" w:cs="Arial"/>
          <w:color w:val="C45911" w:themeColor="accent2" w:themeShade="BF"/>
          <w:sz w:val="26"/>
          <w:szCs w:val="26"/>
          <w:lang w:val="en-US"/>
        </w:rPr>
        <w:t>Have a look at the information below and tick the statements which apply/ applied to your relationship:</w:t>
      </w:r>
    </w:p>
    <w:p w14:paraId="7A52D168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They may accelerate the pace of the relationship, wanting to move in with you too soon</w:t>
      </w:r>
    </w:p>
    <w:p w14:paraId="5638775E" w14:textId="59774EDA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Uses phrases like ‘together </w:t>
      </w:r>
      <w:r w:rsidR="008B7705">
        <w:rPr>
          <w:rFonts w:ascii="Arial" w:hAnsi="Arial" w:cs="Arial"/>
          <w:color w:val="00B050"/>
          <w:sz w:val="26"/>
          <w:szCs w:val="26"/>
          <w:lang w:val="en-US"/>
        </w:rPr>
        <w:t>forever’</w:t>
      </w:r>
    </w:p>
    <w:p w14:paraId="4F484343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You find yourself dismissing misgivings</w:t>
      </w:r>
    </w:p>
    <w:p w14:paraId="224953AF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You tread on eggshells because of their moods and reactions to what you do or say</w:t>
      </w:r>
    </w:p>
    <w:p w14:paraId="721C1B17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They become very jealous</w:t>
      </w:r>
    </w:p>
    <w:p w14:paraId="3B483C3D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They may be verbally abusive and critical of you, your friends and relatives</w:t>
      </w:r>
    </w:p>
    <w:p w14:paraId="5D3BC5CD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They may break things or destroy your possessions</w:t>
      </w:r>
    </w:p>
    <w:p w14:paraId="59203AEA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They may refuse to accept rejection</w:t>
      </w:r>
    </w:p>
    <w:p w14:paraId="4480FCFF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They relate everything in their life to you</w:t>
      </w:r>
    </w:p>
    <w:p w14:paraId="2376A23F" w14:textId="7D175C06" w:rsidR="002527D5" w:rsidRPr="006D4D27" w:rsidRDefault="008B770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>
        <w:rPr>
          <w:rFonts w:ascii="Arial" w:hAnsi="Arial" w:cs="Arial"/>
          <w:color w:val="00B050"/>
          <w:sz w:val="26"/>
          <w:szCs w:val="26"/>
          <w:lang w:val="en-US"/>
        </w:rPr>
        <w:t>They minimis</w:t>
      </w:r>
      <w:r w:rsidR="002527D5" w:rsidRPr="006D4D27">
        <w:rPr>
          <w:rFonts w:ascii="Arial" w:hAnsi="Arial" w:cs="Arial"/>
          <w:color w:val="00B050"/>
          <w:sz w:val="26"/>
          <w:szCs w:val="26"/>
          <w:lang w:val="en-US"/>
        </w:rPr>
        <w:t>e abuse as if each time was a ‘one-off’</w:t>
      </w:r>
    </w:p>
    <w:p w14:paraId="193B1C09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They blame others for the way they behave</w:t>
      </w:r>
    </w:p>
    <w:p w14:paraId="0BAF543F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>You may feel you cannot challenge anything because of their reaction</w:t>
      </w:r>
    </w:p>
    <w:p w14:paraId="603FB998" w14:textId="77777777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Texts and telephones all the time and wants to know where you are, who you are with and what are you doing (often not believing where you are) </w:t>
      </w:r>
    </w:p>
    <w:p w14:paraId="07BFEBB7" w14:textId="61CFEE54" w:rsidR="002527D5" w:rsidRPr="006D4D27" w:rsidRDefault="002527D5" w:rsidP="00A765FA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Tries to </w:t>
      </w:r>
      <w:r w:rsidR="006D4D27" w:rsidRPr="006D4D27">
        <w:rPr>
          <w:rFonts w:ascii="Arial" w:hAnsi="Arial" w:cs="Arial"/>
          <w:color w:val="00B050"/>
          <w:sz w:val="26"/>
          <w:szCs w:val="26"/>
          <w:lang w:val="en-US"/>
        </w:rPr>
        <w:t>monopolies</w:t>
      </w:r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 your time and </w:t>
      </w:r>
      <w:r w:rsidR="008B7705">
        <w:rPr>
          <w:rFonts w:ascii="Arial" w:hAnsi="Arial" w:cs="Arial"/>
          <w:color w:val="00B050"/>
          <w:sz w:val="26"/>
          <w:szCs w:val="26"/>
          <w:lang w:val="en-US"/>
        </w:rPr>
        <w:t>treat you</w:t>
      </w:r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 as their own</w:t>
      </w:r>
    </w:p>
    <w:p w14:paraId="68C289BE" w14:textId="35172472" w:rsidR="002527D5" w:rsidRPr="006D4D27" w:rsidRDefault="002527D5" w:rsidP="4CE264EE">
      <w:pPr>
        <w:pStyle w:val="ListParagraph"/>
        <w:numPr>
          <w:ilvl w:val="0"/>
          <w:numId w:val="8"/>
        </w:numPr>
        <w:rPr>
          <w:rFonts w:ascii="Arial" w:hAnsi="Arial" w:cs="Arial"/>
          <w:color w:val="00B050"/>
          <w:sz w:val="26"/>
          <w:szCs w:val="26"/>
          <w:lang w:val="en-US"/>
        </w:rPr>
      </w:pPr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They may try to </w:t>
      </w:r>
      <w:r w:rsidR="778F7A26" w:rsidRPr="006D4D27">
        <w:rPr>
          <w:rFonts w:ascii="Arial" w:hAnsi="Arial" w:cs="Arial"/>
          <w:color w:val="00B050"/>
          <w:sz w:val="26"/>
          <w:szCs w:val="26"/>
          <w:lang w:val="en-US"/>
        </w:rPr>
        <w:t>become</w:t>
      </w:r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 indispensable to us very quickly, especially with financial</w:t>
      </w:r>
      <w:bookmarkStart w:id="0" w:name="_GoBack"/>
      <w:bookmarkEnd w:id="0"/>
      <w:r w:rsidRPr="006D4D27">
        <w:rPr>
          <w:rFonts w:ascii="Arial" w:hAnsi="Arial" w:cs="Arial"/>
          <w:color w:val="00B050"/>
          <w:sz w:val="26"/>
          <w:szCs w:val="26"/>
          <w:lang w:val="en-US"/>
        </w:rPr>
        <w:t xml:space="preserve"> and practical help, treats for you, treats for the children </w:t>
      </w:r>
    </w:p>
    <w:p w14:paraId="2515AA29" w14:textId="720A98D4" w:rsidR="00A765FA" w:rsidRPr="00A765FA" w:rsidRDefault="00A765FA" w:rsidP="00A765FA">
      <w:pPr>
        <w:rPr>
          <w:rFonts w:asciiTheme="majorHAnsi" w:hAnsiTheme="majorHAnsi" w:cstheme="majorHAnsi"/>
          <w:color w:val="00B050"/>
          <w:sz w:val="28"/>
          <w:szCs w:val="28"/>
          <w:lang w:val="en-US"/>
        </w:rPr>
      </w:pPr>
    </w:p>
    <w:sectPr w:rsidR="00A765FA" w:rsidRPr="00A765FA" w:rsidSect="00702D51">
      <w:footerReference w:type="default" r:id="rId11"/>
      <w:pgSz w:w="11906" w:h="16838"/>
      <w:pgMar w:top="1128" w:right="1440" w:bottom="426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66B2D" w14:textId="77777777" w:rsidR="00267D36" w:rsidRDefault="00267D36" w:rsidP="00A57691">
      <w:pPr>
        <w:spacing w:after="0" w:line="240" w:lineRule="auto"/>
      </w:pPr>
      <w:r>
        <w:separator/>
      </w:r>
    </w:p>
  </w:endnote>
  <w:endnote w:type="continuationSeparator" w:id="0">
    <w:p w14:paraId="1187ABF3" w14:textId="77777777" w:rsidR="00267D36" w:rsidRDefault="00267D36" w:rsidP="00A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7133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60903E" w14:textId="69C3964E" w:rsidR="001E6956" w:rsidRDefault="001E69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8A89DD" w14:textId="77777777" w:rsidR="001E6956" w:rsidRDefault="001E6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ACDA" w14:textId="77777777" w:rsidR="00267D36" w:rsidRDefault="00267D36" w:rsidP="00A57691">
      <w:pPr>
        <w:spacing w:after="0" w:line="240" w:lineRule="auto"/>
      </w:pPr>
      <w:r>
        <w:separator/>
      </w:r>
    </w:p>
  </w:footnote>
  <w:footnote w:type="continuationSeparator" w:id="0">
    <w:p w14:paraId="5AED9490" w14:textId="77777777" w:rsidR="00267D36" w:rsidRDefault="00267D36" w:rsidP="00A5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FDE"/>
    <w:multiLevelType w:val="multilevel"/>
    <w:tmpl w:val="BF3CD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6763"/>
    <w:multiLevelType w:val="hybridMultilevel"/>
    <w:tmpl w:val="F61085DC"/>
    <w:lvl w:ilvl="0" w:tplc="817E3A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FC6"/>
    <w:multiLevelType w:val="multilevel"/>
    <w:tmpl w:val="25F0E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B6FEE"/>
    <w:multiLevelType w:val="hybridMultilevel"/>
    <w:tmpl w:val="AB90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41CC"/>
    <w:multiLevelType w:val="hybridMultilevel"/>
    <w:tmpl w:val="E410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0590"/>
    <w:multiLevelType w:val="multilevel"/>
    <w:tmpl w:val="07FC8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B5CFC"/>
    <w:multiLevelType w:val="multilevel"/>
    <w:tmpl w:val="F3C8D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A2220"/>
    <w:multiLevelType w:val="multilevel"/>
    <w:tmpl w:val="AD485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5"/>
    <w:rsid w:val="001125E3"/>
    <w:rsid w:val="00163518"/>
    <w:rsid w:val="001E6956"/>
    <w:rsid w:val="002527D5"/>
    <w:rsid w:val="00267D36"/>
    <w:rsid w:val="00370939"/>
    <w:rsid w:val="00391AF2"/>
    <w:rsid w:val="003D758A"/>
    <w:rsid w:val="0043620B"/>
    <w:rsid w:val="00640EB9"/>
    <w:rsid w:val="00641CAD"/>
    <w:rsid w:val="006D4D27"/>
    <w:rsid w:val="00702D51"/>
    <w:rsid w:val="008A34FD"/>
    <w:rsid w:val="008B1AD1"/>
    <w:rsid w:val="008B7705"/>
    <w:rsid w:val="00A15735"/>
    <w:rsid w:val="00A57691"/>
    <w:rsid w:val="00A765FA"/>
    <w:rsid w:val="00B34999"/>
    <w:rsid w:val="00B7150B"/>
    <w:rsid w:val="00BA3231"/>
    <w:rsid w:val="00C6663E"/>
    <w:rsid w:val="00D47660"/>
    <w:rsid w:val="00EA4335"/>
    <w:rsid w:val="00EF2504"/>
    <w:rsid w:val="00F80693"/>
    <w:rsid w:val="00FC3FCE"/>
    <w:rsid w:val="4CE264EE"/>
    <w:rsid w:val="778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5FAB4B"/>
  <w15:chartTrackingRefBased/>
  <w15:docId w15:val="{40222996-5B54-4EE6-8351-95EC1EA4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91"/>
  </w:style>
  <w:style w:type="paragraph" w:styleId="Footer">
    <w:name w:val="footer"/>
    <w:basedOn w:val="Normal"/>
    <w:link w:val="FooterChar"/>
    <w:uiPriority w:val="99"/>
    <w:unhideWhenUsed/>
    <w:rsid w:val="00A5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91"/>
  </w:style>
  <w:style w:type="character" w:styleId="SubtleEmphasis">
    <w:name w:val="Subtle Emphasis"/>
    <w:basedOn w:val="DefaultParagraphFont"/>
    <w:uiPriority w:val="19"/>
    <w:qFormat/>
    <w:rsid w:val="00A5769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1E6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E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6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956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41C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2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b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ad5b9-0bbe-4f38-937b-fe8dba477cbb">
      <UserInfo>
        <DisplayName/>
        <AccountId xsi:nil="true"/>
        <AccountType/>
      </UserInfo>
    </SharedWithUsers>
    <MediaLengthInSeconds xmlns="3fb04d24-36f1-45a3-b7a2-504738e7024c" xsi:nil="true"/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6" ma:contentTypeDescription="Create a new document." ma:contentTypeScope="" ma:versionID="2d886518c140fff2e1482ae70a07ec11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41a4fb4a0b3c96e8e0bf74ce55df16ff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3370E-5D66-4898-97BB-F01FCEE6A55F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eead5b9-0bbe-4f38-937b-fe8dba477cbb"/>
    <ds:schemaRef ds:uri="3fb04d24-36f1-45a3-b7a2-504738e702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2EE1FB-C71E-4F48-8A38-7C9622021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68298-2839-448F-A968-B1C41D89F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1</Pages>
  <Words>206</Words>
  <Characters>938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</dc:creator>
  <cp:keywords/>
  <dc:description/>
  <cp:lastModifiedBy>Leanna Y</cp:lastModifiedBy>
  <cp:revision>5</cp:revision>
  <cp:lastPrinted>2021-06-09T16:38:00Z</cp:lastPrinted>
  <dcterms:created xsi:type="dcterms:W3CDTF">2023-03-30T16:22:00Z</dcterms:created>
  <dcterms:modified xsi:type="dcterms:W3CDTF">2023-04-21T20:09:00Z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  <property fmtid="{D5CDD505-2E9C-101B-9397-08002B2CF9AE}" pid="4" name="Order">
    <vt:r8>481100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GrammarlyDocumentId">
    <vt:lpwstr>b81af14b2f2bcfa533b88255844306f354de42fb8aad4ebb84121cd61081b180</vt:lpwstr>
  </property>
</Properties>
</file>